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59" w:rsidRPr="008C7B59" w:rsidRDefault="008C7B59" w:rsidP="008C7B59">
      <w:r w:rsidRPr="008C7B59">
        <w:t xml:space="preserve"> Труд как метод </w:t>
      </w:r>
      <w:proofErr w:type="spellStart"/>
      <w:r w:rsidRPr="008C7B59">
        <w:t>воспитательно</w:t>
      </w:r>
      <w:proofErr w:type="spellEnd"/>
      <w:r w:rsidRPr="008C7B59">
        <w:t xml:space="preserve">-образовательной работы в детском саду имеет </w:t>
      </w:r>
      <w:proofErr w:type="gramStart"/>
      <w:r w:rsidRPr="008C7B59">
        <w:t>важное значение</w:t>
      </w:r>
      <w:proofErr w:type="gramEnd"/>
      <w:r w:rsidRPr="008C7B59">
        <w:t>. Непосредственно соприкасаясь с предметами и явлениями природы, дети приобретают конкретные знания о ней, устанавливают некоторые связи между развитием растении и уходом за ними человека. Все это положительно влияет на развития мышления, создает основу для материалистического миропонимания.</w:t>
      </w:r>
    </w:p>
    <w:p w:rsidR="008C7B59" w:rsidRPr="008C7B59" w:rsidRDefault="008C7B59" w:rsidP="008C7B59">
      <w:r w:rsidRPr="008C7B59">
        <w:t>Огород в детском саду нужен для того, чтобы знакомить дошкольников с природой и её сезонными изменениями. На территории нашего сада создан мини – огород и цветник, которые используется для экологического и трудового воспитания дошкольников. Трудовое и экологическое воспитание является важным фактором в воспитании и развитие ребенка дошкольного возраста. Выполняя трудовые поручения на огороде, на клумбах, дети перенимают опыт, начиная с подготовкой почвы для сеяния семян моркови, укропа, подсолнухов, кабачков; посадки картошки и лука, рассады помидор, перца, цветов. Развивающая среда служит не только объектом и средством деятельности ребёнка, но и позволяет формировать познавательные интересы, формирует предпосылки поисковой деятельности, внимательность, наблюдательность, активность.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rsidR="008C7B59" w:rsidRPr="008C7B59" w:rsidRDefault="008C7B59" w:rsidP="008C7B59">
      <w:r w:rsidRPr="008C7B59">
        <w:t>Систематический труд на огороде, в саду, цветнике и уголке природы повышает интерес к растениям и животным, помогает воспитывать у детей любовь и бережное отношение к объектам природы, способствует формированию трудолюбия и других нравственных качеств.</w:t>
      </w:r>
    </w:p>
    <w:p w:rsidR="008C7B59" w:rsidRPr="008C7B59" w:rsidRDefault="008C7B59" w:rsidP="008C7B59">
      <w:r w:rsidRPr="008C7B59">
        <w:t>Посильный физический труд оказывает полезное воздействие на общее развитие детей, способствует развитию функций анализаторов, и в первую очередь двигательного анализатора.</w:t>
      </w:r>
    </w:p>
    <w:p w:rsidR="008C7B59" w:rsidRPr="008C7B59" w:rsidRDefault="008C7B59" w:rsidP="008C7B59">
      <w:r w:rsidRPr="008C7B59">
        <w:t>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w:t>
      </w:r>
    </w:p>
    <w:p w:rsidR="008C7B59" w:rsidRPr="008C7B59" w:rsidRDefault="008C7B59" w:rsidP="008C7B59">
      <w:r w:rsidRPr="008C7B59">
        <w:t>Труд в природе благотворно влияет на воспитание нравственных чувств и закладывает основы экологического образования.</w:t>
      </w:r>
    </w:p>
    <w:p w:rsidR="008C7B59" w:rsidRPr="008C7B59" w:rsidRDefault="008C7B59" w:rsidP="008C7B59">
      <w:r w:rsidRPr="008C7B59">
        <w:t>Содержанием является уход за растениями и животными, выращивание овощей на огороде и т.д.</w:t>
      </w:r>
    </w:p>
    <w:p w:rsidR="008C7B59" w:rsidRPr="008C7B59" w:rsidRDefault="008C7B59" w:rsidP="008C7B59">
      <w:r w:rsidRPr="008C7B59">
        <w:t xml:space="preserve">Лето – благоприятное время для решения многих задач в работе с дошкольниками, в том числе и познавательных. Огород является живой лабораторией под открытым небом. Это источник познаний природы. Здесь расширяем, углубляем, закрепляем знания воспитанников, </w:t>
      </w:r>
      <w:r w:rsidRPr="008C7B59">
        <w:lastRenderedPageBreak/>
        <w:t>полученные на занятиях в учебной деятельности. Знакомим детей с разнообразием культурных растений, их биологическими особенностями и технологией выращивания. Вместе с детьми устанавливаем зависимость развития и роста растений от факторов внешней среды и ухода за растениями.</w:t>
      </w:r>
    </w:p>
    <w:p w:rsidR="008C7B59" w:rsidRPr="008C7B59" w:rsidRDefault="008C7B59" w:rsidP="008C7B59">
      <w:r w:rsidRPr="008C7B59">
        <w:t>Работа на огороде позволяет детям приобрести полезные трудовые навыки. Именно здесь, на огороде формируется отношение к земле – как основному богатству страны, здесь закладывается любовь к Земле, к труду.</w:t>
      </w:r>
    </w:p>
    <w:p w:rsidR="008C7B59" w:rsidRPr="008C7B59" w:rsidRDefault="008C7B59" w:rsidP="008C7B59">
      <w:r w:rsidRPr="008C7B59">
        <w:t>Летом следует планировать и трудовую деятельность:</w:t>
      </w:r>
    </w:p>
    <w:p w:rsidR="008C7B59" w:rsidRPr="008C7B59" w:rsidRDefault="008C7B59" w:rsidP="008C7B59">
      <w:r w:rsidRPr="008C7B59">
        <w:t>- природоведческий труд – уход за грядками, цветами, сбор семян, опавших листьев для гербария;</w:t>
      </w:r>
    </w:p>
    <w:p w:rsidR="008C7B59" w:rsidRPr="008C7B59" w:rsidRDefault="008C7B59" w:rsidP="008C7B59">
      <w:r w:rsidRPr="008C7B59">
        <w:rPr>
          <w:b/>
          <w:bCs/>
        </w:rPr>
        <w:t>2 младшая группа</w:t>
      </w:r>
    </w:p>
    <w:p w:rsidR="008C7B59" w:rsidRPr="008C7B59" w:rsidRDefault="008C7B59" w:rsidP="008C7B59">
      <w:proofErr w:type="gramStart"/>
      <w:r w:rsidRPr="008C7B59">
        <w:t>Летом закрепляются и уточняются знания детей о деревьях, растущих на участке (две породы - ель, берёза); цветущих травянистых растениях (два вида – ноготки, бархатцы); имеющих ярко выраженные характерные признаки (форма листьев, окраска цветов).</w:t>
      </w:r>
      <w:proofErr w:type="gramEnd"/>
    </w:p>
    <w:p w:rsidR="008C7B59" w:rsidRPr="008C7B59" w:rsidRDefault="008C7B59" w:rsidP="008C7B59">
      <w:r w:rsidRPr="008C7B59">
        <w:t>Во время наблюдений дети узнают, что летом ярко светит солнце, становится жарко. На участке необходимо создать условия для игр с песком, водой, в которых будут закрепляться знания детей об их свойства.</w:t>
      </w:r>
    </w:p>
    <w:p w:rsidR="008C7B59" w:rsidRPr="008C7B59" w:rsidRDefault="008C7B59" w:rsidP="008C7B59">
      <w:r w:rsidRPr="008C7B59">
        <w:t>Летом следует организовать прогулки в ближайший лес, на луг, в сквер. Здесь не следует разрешать детям валяться на траве и мять ее, рвать цветы, срывать у растений листья. Возле водоема можно наблюдать за полетом стрекозы, показать лягушку.</w:t>
      </w:r>
    </w:p>
    <w:p w:rsidR="008C7B59" w:rsidRPr="008C7B59" w:rsidRDefault="008C7B59" w:rsidP="008C7B59">
      <w:r w:rsidRPr="008C7B59">
        <w:t>Труд на огороде:</w:t>
      </w:r>
    </w:p>
    <w:p w:rsidR="008C7B59" w:rsidRPr="008C7B59" w:rsidRDefault="008C7B59" w:rsidP="008C7B59">
      <w:r w:rsidRPr="008C7B59">
        <w:t>дети сажают 2-3 грядки: лук, бобы, горох, фасоль в заранее подготовленные бороздки. На одной из грядок воспитатель может посеять в присутствии детей семена редиса или репы. Всю работу по уходу за растениями надо проводить в присутствии малышей, привлекая их к посильному участию.</w:t>
      </w:r>
    </w:p>
    <w:p w:rsidR="008C7B59" w:rsidRPr="008C7B59" w:rsidRDefault="008C7B59" w:rsidP="008C7B59">
      <w:r w:rsidRPr="008C7B59">
        <w:t>Ребенка </w:t>
      </w:r>
      <w:r w:rsidRPr="008C7B59">
        <w:rPr>
          <w:b/>
          <w:bCs/>
        </w:rPr>
        <w:t>младшего дошкольного возраста </w:t>
      </w:r>
      <w:r w:rsidRPr="008C7B59">
        <w:t>приучают к выполнению простейших поручений взрослых: с помощью воспитателя поливать растения, сеять крупные семена цветов, сажать лук, поливать растения на грядках, собирать овощи.</w:t>
      </w:r>
    </w:p>
    <w:p w:rsidR="008C7B59" w:rsidRPr="008C7B59" w:rsidRDefault="008C7B59" w:rsidP="008C7B59">
      <w:r w:rsidRPr="008C7B59">
        <w:rPr>
          <w:b/>
          <w:bCs/>
        </w:rPr>
        <w:t>Средняя группа</w:t>
      </w:r>
    </w:p>
    <w:p w:rsidR="008C7B59" w:rsidRPr="008C7B59" w:rsidRDefault="008C7B59" w:rsidP="008C7B59">
      <w:r w:rsidRPr="008C7B59">
        <w:t>Приучать детей наблюдать характерные явления летней природы и устанавливать простейшие связи между ними (ярко светит солнце - стало жарко, после дождя – трава зеленеет).</w:t>
      </w:r>
    </w:p>
    <w:p w:rsidR="008C7B59" w:rsidRPr="008C7B59" w:rsidRDefault="008C7B59" w:rsidP="008C7B59">
      <w:proofErr w:type="gramStart"/>
      <w:r w:rsidRPr="008C7B59">
        <w:t>Формировать простейшие обобщения (редис, морковь – овощи, яблоки, груши - фрукты); подготовить к пониманию, что для роста растений нужен свет, влага, тепло; воспитывать способность замечать красоту природы.</w:t>
      </w:r>
      <w:proofErr w:type="gramEnd"/>
    </w:p>
    <w:p w:rsidR="008C7B59" w:rsidRPr="008C7B59" w:rsidRDefault="008C7B59" w:rsidP="008C7B59">
      <w:r w:rsidRPr="008C7B59">
        <w:lastRenderedPageBreak/>
        <w:t xml:space="preserve">Нужно, чтобы дети приобрели навыки ухода за растениями на огороде, в цветнике. </w:t>
      </w:r>
      <w:proofErr w:type="gramStart"/>
      <w:r w:rsidRPr="008C7B59">
        <w:t>Летом закрепляются и уточняются знания детей о деревьях, растущих на участке (рябина, клён, каштан и др.); цветущих травянистых растениях (колокольчик, настурция, лилия, ирис и др.);</w:t>
      </w:r>
      <w:proofErr w:type="gramEnd"/>
    </w:p>
    <w:p w:rsidR="008C7B59" w:rsidRPr="008C7B59" w:rsidRDefault="008C7B59" w:rsidP="008C7B59">
      <w:r w:rsidRPr="008C7B59">
        <w:t>Во время труда на огороде, в цветнике – при рыхлении, поливке - надо обращать внимание детей на различные свойства почвы (сухая, влажная) и изменение во внешнем виде растения до поливки, рыхления и после. В </w:t>
      </w:r>
      <w:r w:rsidRPr="008C7B59">
        <w:rPr>
          <w:b/>
          <w:bCs/>
        </w:rPr>
        <w:t>средней группе </w:t>
      </w:r>
      <w:r w:rsidRPr="008C7B59">
        <w:t xml:space="preserve">дети выполняют трудовые поручения самостоятельно, заботятся о растениях на участке вместе </w:t>
      </w:r>
      <w:proofErr w:type="gramStart"/>
      <w:r w:rsidRPr="008C7B59">
        <w:t>со</w:t>
      </w:r>
      <w:proofErr w:type="gramEnd"/>
      <w:r w:rsidRPr="008C7B59">
        <w:t xml:space="preserve"> взрослыми выращивают овощи, цветы (при вскопке очищают землю от камней и палок, систематически поливают грядки, клумбы, рыхлят землю, собирают овощи). Вся работа детей по уходу за растениями должна проходить под постоянным наблюдением педагога. Он показывает и объясняет, сколько воды надо растению, как рыхлить землю, чтобы не повредить корни.</w:t>
      </w:r>
    </w:p>
    <w:p w:rsidR="008C7B59" w:rsidRPr="008C7B59" w:rsidRDefault="008C7B59" w:rsidP="008C7B59">
      <w:r w:rsidRPr="008C7B59">
        <w:rPr>
          <w:b/>
          <w:bCs/>
        </w:rPr>
        <w:t>Старшая группа</w:t>
      </w:r>
    </w:p>
    <w:p w:rsidR="008C7B59" w:rsidRPr="008C7B59" w:rsidRDefault="008C7B59" w:rsidP="008C7B59">
      <w:r w:rsidRPr="008C7B59">
        <w:t>Расширять и обобщать представления детей о развитии растений под влиянием солнечного света, тепла; учить различать съедобные и ядовитые грибы, травянистые растения; упражнять в различении частей растений, формировать понятие о культурных и дикорастущих растениях, знакомить с трудом людей в парке, поле, на лугу, воспитывать любознательность, любовь, бережное отношение к природе.</w:t>
      </w:r>
    </w:p>
    <w:p w:rsidR="008C7B59" w:rsidRPr="008C7B59" w:rsidRDefault="008C7B59" w:rsidP="008C7B59">
      <w:proofErr w:type="gramStart"/>
      <w:r w:rsidRPr="008C7B59">
        <w:t>Летом закрепляются знания детей о деревьях сада (яблоня, груша, вишня и др.), леса (ель, сосна, дуб); цветущих травянистых растениях цветника (пион, георгин, хризантема, маргаритки и др.);</w:t>
      </w:r>
      <w:proofErr w:type="gramEnd"/>
    </w:p>
    <w:p w:rsidR="008C7B59" w:rsidRPr="008C7B59" w:rsidRDefault="008C7B59" w:rsidP="008C7B59">
      <w:r w:rsidRPr="008C7B59">
        <w:rPr>
          <w:i/>
          <w:iCs/>
          <w:u w:val="single"/>
        </w:rPr>
        <w:t>Весной</w:t>
      </w:r>
      <w:r w:rsidRPr="008C7B59">
        <w:t>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 </w:t>
      </w:r>
      <w:r w:rsidRPr="008C7B59">
        <w:rPr>
          <w:i/>
          <w:iCs/>
          <w:u w:val="single"/>
        </w:rPr>
        <w:t>летом</w:t>
      </w:r>
      <w:r w:rsidRPr="008C7B59">
        <w:rPr>
          <w:i/>
          <w:iCs/>
        </w:rPr>
        <w:t>.</w:t>
      </w:r>
      <w:r w:rsidRPr="008C7B59">
        <w:t> Уметь правильно пользоваться лопатой, совком, граблями, лейкой.</w:t>
      </w:r>
    </w:p>
    <w:p w:rsidR="008C7B59" w:rsidRPr="008C7B59" w:rsidRDefault="008C7B59" w:rsidP="008C7B59">
      <w:r w:rsidRPr="008C7B59">
        <w:t>Дети должны учиться пропалывать сорняки, собирать семена овощей и цветов.</w:t>
      </w:r>
    </w:p>
    <w:p w:rsidR="008C7B59" w:rsidRPr="008C7B59" w:rsidRDefault="008C7B59" w:rsidP="008C7B59">
      <w:r w:rsidRPr="008C7B59">
        <w:t>На участке при поливке растений следить за тем, чтобы дети хорошо смачивали почву. Время от времени детей привлекают к прополке растений, рыхлению земли на грядках, клумбах, а затем к сбору овощей, ягод, семян цветочных растений. Воспитатель учит детей правильно держать лейку при поливе, рыхлить, пропалывать.</w:t>
      </w:r>
    </w:p>
    <w:p w:rsidR="008C7B59" w:rsidRPr="008C7B59" w:rsidRDefault="008C7B59" w:rsidP="008C7B59">
      <w:r w:rsidRPr="008C7B59">
        <w:t>Показав приемы рыхлений междурядий, воспитатель раздает детям рыхлители и предлагает, чтобы каждый сделал то же на отведенном для него участке. Объясняет, что рыхлят за тем, чтобы корням растений поступал воздух.</w:t>
      </w:r>
    </w:p>
    <w:p w:rsidR="008C7B59" w:rsidRPr="008C7B59" w:rsidRDefault="008C7B59" w:rsidP="008C7B59">
      <w:r w:rsidRPr="008C7B59">
        <w:lastRenderedPageBreak/>
        <w:t>Такие виды ухода за растениями, как подвязывание, окучивание, подкормка, проводятся воспитателем в присутствии детей. Показ он сопровождает объяснением.</w:t>
      </w:r>
    </w:p>
    <w:p w:rsidR="008C7B59" w:rsidRPr="008C7B59" w:rsidRDefault="008C7B59" w:rsidP="008C7B59">
      <w:r w:rsidRPr="008C7B59">
        <w:t>Привлекая детей пяти-шести лет к труду в природе, важно учитывать их возрастные особенности и возможности: ведь именно этот вид труда требует от ребенка подчас немалого физического напряжения, но посильная работа исключительно полезна для растущего, развивающегося организма.</w:t>
      </w:r>
    </w:p>
    <w:p w:rsidR="008C7B59" w:rsidRPr="008C7B59" w:rsidRDefault="008C7B59" w:rsidP="008C7B59">
      <w:r w:rsidRPr="008C7B59">
        <w:t>Организуя труд детей на огороде, следует помнить, что дошкольникам посильно вскапывание только рыхлой земли, </w:t>
      </w:r>
      <w:proofErr w:type="spellStart"/>
      <w:r w:rsidRPr="008C7B59">
        <w:t>незатоптанной</w:t>
      </w:r>
      <w:proofErr w:type="spellEnd"/>
      <w:r w:rsidRPr="008C7B59">
        <w:t>, ежегодно перекапываемой.</w:t>
      </w:r>
    </w:p>
    <w:p w:rsidR="008C7B59" w:rsidRPr="008C7B59" w:rsidRDefault="008C7B59" w:rsidP="008C7B59">
      <w:r w:rsidRPr="008C7B59">
        <w:t>Помимо создания среды, обеспечивающей возможность проведения различных работ, большое значение имеет организация самой работы.</w:t>
      </w:r>
    </w:p>
    <w:p w:rsidR="008C7B59" w:rsidRPr="008C7B59" w:rsidRDefault="008C7B59" w:rsidP="008C7B59">
      <w:r w:rsidRPr="008C7B59">
        <w:t>Воспитатель должен заранее наметить план, ясно и чётко представить себе, чем именно он будет заниматься с детьми, определить последовательность работы и её дозировку, организовать работу так, чтобы все дети могли удовлетворить своё желание трудиться, чтобы всем хватило места, рабочего инвентаря, учебного материала.</w:t>
      </w:r>
    </w:p>
    <w:p w:rsidR="008C7B59" w:rsidRPr="008C7B59" w:rsidRDefault="008C7B59" w:rsidP="008C7B59">
      <w:r w:rsidRPr="008C7B59">
        <w:rPr>
          <w:i/>
          <w:iCs/>
        </w:rPr>
        <w:t>Особенности труда в природе:</w:t>
      </w:r>
    </w:p>
    <w:p w:rsidR="008C7B59" w:rsidRPr="008C7B59" w:rsidRDefault="008C7B59" w:rsidP="008C7B59">
      <w:r w:rsidRPr="008C7B59">
        <w:t>1) получение результата в форме материального продукта (овощи, фрукты);</w:t>
      </w:r>
    </w:p>
    <w:p w:rsidR="008C7B59" w:rsidRPr="008C7B59" w:rsidRDefault="008C7B59" w:rsidP="008C7B59">
      <w:r w:rsidRPr="008C7B59">
        <w:t>2) часто имеет отсроченный результат (посеяли семена, затем ждем, пока взойдут и т.д.), поэтому воспитывает у детей наблюдательность и выдержку, терпение;</w:t>
      </w:r>
    </w:p>
    <w:p w:rsidR="008C7B59" w:rsidRPr="008C7B59" w:rsidRDefault="008C7B59" w:rsidP="008C7B59">
      <w:r w:rsidRPr="008C7B59">
        <w:t>3) общение с живыми объектами развивает у детей нравственные чувства, бережное отношение, ответственность и пр.;</w:t>
      </w:r>
    </w:p>
    <w:p w:rsidR="008C7B59" w:rsidRPr="008C7B59" w:rsidRDefault="008C7B59" w:rsidP="008C7B59">
      <w:r w:rsidRPr="008C7B59">
        <w:t>4) развивает познавательные интересы, способствует осознанию взаимосвязи между природными явлениями и объектами.</w:t>
      </w:r>
    </w:p>
    <w:p w:rsidR="008C7B59" w:rsidRPr="008C7B59" w:rsidRDefault="008C7B59" w:rsidP="008C7B59">
      <w:r w:rsidRPr="008C7B59">
        <w:rPr>
          <w:b/>
          <w:bCs/>
        </w:rPr>
        <w:t>Условия воспитания детей дошкольного возраста в труде:</w:t>
      </w:r>
    </w:p>
    <w:p w:rsidR="008C7B59" w:rsidRPr="008C7B59" w:rsidRDefault="008C7B59" w:rsidP="008C7B59">
      <w:pPr>
        <w:numPr>
          <w:ilvl w:val="0"/>
          <w:numId w:val="1"/>
        </w:numPr>
      </w:pPr>
      <w:r w:rsidRPr="008C7B59">
        <w:t>Для того</w:t>
      </w:r>
      <w:proofErr w:type="gramStart"/>
      <w:r w:rsidRPr="008C7B59">
        <w:t>,</w:t>
      </w:r>
      <w:proofErr w:type="gramEnd"/>
      <w:r w:rsidRPr="008C7B59">
        <w:t xml:space="preserve"> чтобы дети трудились с удовольствием, необходимо создавать эмоционально-положительную атмосферу. Когда ребенок видит, что взрослые трудятся с удовольствием, не «ропщут» на трудности, радуются удаче, результату, ему хочется трудиться так же. Важно, чтобы сам процесс труда доставлял детям радость. Для этого хорошо использовать музыку. Во время труда, не требующего большой умственной нагрузки, воспитатель включает магнитофон, проигрыватель с любимыми песнями детей или со спокойной красивой мелодией (если дети заняты ручным трудом), или с веселой бодрой музыкой (если идет уборка групповой комнаты перед праздником). Музыка не должна звучать громко. Она должна быть фоном для создания хорошего настроения. Эмоциональный </w:t>
      </w:r>
      <w:r w:rsidRPr="008C7B59">
        <w:lastRenderedPageBreak/>
        <w:t>накал повышается, когда вместе с детьми трудятся взрослые, особенно родители.</w:t>
      </w:r>
    </w:p>
    <w:p w:rsidR="008C7B59" w:rsidRPr="008C7B59" w:rsidRDefault="008C7B59" w:rsidP="008C7B59">
      <w:r w:rsidRPr="008C7B59">
        <w:t>Эмоциональный накал повышается, когда вместе с детьми трудятся взрослые, особенно родители.</w:t>
      </w:r>
    </w:p>
    <w:p w:rsidR="008C7B59" w:rsidRPr="008C7B59" w:rsidRDefault="008C7B59" w:rsidP="008C7B59">
      <w:r w:rsidRPr="008C7B59">
        <w:t>Хорошую эмоциональную атмосферу создают и обсуждение результатов труда, вручение наград. Награда за труд может быть моральной, но может быть и материализованной. Например, все, кто очень хорошо трудился, получают значок «Золотые руки», кто по своей инициативе помогал товарищам - значок «Кому помочь?» и т. п. Воспитатель может вместе с детьми придумать и сделать множество подобных наград. Наградой для всех может быть и общее чаепитие. Красиво расставленные и сервированные столы, цветы и вкусные булочки, которые «специально для нас испекла повар Алла Анатольевна» создадут атмосферу праздника.</w:t>
      </w:r>
    </w:p>
    <w:p w:rsidR="008C7B59" w:rsidRPr="008C7B59" w:rsidRDefault="008C7B59" w:rsidP="008C7B59">
      <w:pPr>
        <w:numPr>
          <w:ilvl w:val="0"/>
          <w:numId w:val="2"/>
        </w:numPr>
      </w:pPr>
      <w:r w:rsidRPr="008C7B59">
        <w:t>Условием, обеспечивающим воспитательный успех трудовой деятельности, является организация материальной среды и трудового оборудования. Существуют определенные требования к трудовому оборудованию - к их размеру, материалу, окраске - и к организации труда дошкольников. Следовать требованиям обязательно, так как это является гарантией здоровья детей, а иногда и жизни. С точки зрения нравственного воспитания правильный подбор оборудования также важен. Это обстоятельство способствует более четкой организации труда, своевременному включению в труд. Оборудования должно хватать для всех детей. Конечно, можно сказать ребенку: «Подожди, сейчас Сережа покопает, а потом отдаст лопату тебе. И ты будешь копать». Но лучше, чтобы воспитатель заранее отбирал нужное количество оборудования, а если его мало, продумывал, чем будут заниматься остальные дети. Неорганизованность расхолаживает детей и снижает интерес к труду. Надо, если это возможно, использовать бытовую технику. Прежде чем дети начнут применять оборудование, следует обучить их соответствующим способам и приемам: дать возможность подержать в руках, даже обыграть, затем показать способ действия и только, после этого объявлять о начале работы. Подбирая орудия труда, надо постараться, чтобы они соответствовали росту и силам детей: ведро и лейка (емкостью 1,5-2 л);</w:t>
      </w:r>
    </w:p>
    <w:p w:rsidR="008C7B59" w:rsidRPr="008C7B59" w:rsidRDefault="008C7B59" w:rsidP="008C7B59">
      <w:r w:rsidRPr="008C7B59">
        <w:t>железная лопата для перекопки земли (лоток лопаты 15х13 см, длина рукоятки 75-80 см);</w:t>
      </w:r>
    </w:p>
    <w:p w:rsidR="008C7B59" w:rsidRPr="008C7B59" w:rsidRDefault="008C7B59" w:rsidP="008C7B59">
      <w:r w:rsidRPr="008C7B59">
        <w:t>металлические грабли для рыхления, очистки поверхности почвы от камней и выравнивания поверхности гряд (длина рукоятки 100-110 см);</w:t>
      </w:r>
    </w:p>
    <w:p w:rsidR="008C7B59" w:rsidRPr="008C7B59" w:rsidRDefault="008C7B59" w:rsidP="008C7B59">
      <w:r w:rsidRPr="008C7B59">
        <w:t>метелка для уборки сухих листьев и сора (длина палки 1 м);</w:t>
      </w:r>
    </w:p>
    <w:p w:rsidR="008C7B59" w:rsidRPr="008C7B59" w:rsidRDefault="008C7B59" w:rsidP="008C7B59">
      <w:r w:rsidRPr="008C7B59">
        <w:lastRenderedPageBreak/>
        <w:t>совок для выкапывания и посадки растений, окучивания и рыхления почвы (лоток 10x8 см) и др.</w:t>
      </w:r>
    </w:p>
    <w:p w:rsidR="008C7B59" w:rsidRPr="008C7B59" w:rsidRDefault="008C7B59" w:rsidP="008C7B59">
      <w:r w:rsidRPr="008C7B59">
        <w:t>Очень хорошо, если детский сад имеет халатики на каждого ребёнка. Халатики избавляют воспитателя и детей боязни испачкать во время работы платье и от неприятных разговоров по этому поводу с родителями. Для поливки хорошо иметь клеенчатые фартуки с нагрудниками.</w:t>
      </w:r>
    </w:p>
    <w:p w:rsidR="008C7B59" w:rsidRPr="008C7B59" w:rsidRDefault="008C7B59" w:rsidP="008C7B59">
      <w:pPr>
        <w:numPr>
          <w:ilvl w:val="0"/>
          <w:numId w:val="3"/>
        </w:numPr>
      </w:pPr>
      <w:r w:rsidRPr="008C7B59">
        <w:t>Очень важно учитывать нагрузку, которую может испытать ребенок, выполняя трудовые задания. Опасно перегружать детей. Недопустимо, чтобы ребенок поднимал слишком тяжелые для него ведра с водой, песком, долго и много копал, продолжительный отрезок времени находился в одной позе и т. п. Утомление не только снижает интерес к труду, но и вредит здоровью. Однако плохо и обратное, когда ребенку предлагаются слишком легкие для него задания или дают «детские» инструменты, такие, которые пригодны только для самых маленьких или игрушечные и не подходят для серьезной работы. В зависимости от условий и возраста дети могут работать без перерыва от 10 до 20-30 минут.</w:t>
      </w:r>
    </w:p>
    <w:p w:rsidR="008C7B59" w:rsidRPr="008C7B59" w:rsidRDefault="008C7B59" w:rsidP="008C7B59">
      <w:pPr>
        <w:numPr>
          <w:ilvl w:val="0"/>
          <w:numId w:val="3"/>
        </w:numPr>
      </w:pPr>
      <w:r w:rsidRPr="008C7B59">
        <w:t>Условием, поддерживающим у детей желание трудиться, является учет индивидуальных интересов, склонностей к тому или иному виду труда</w:t>
      </w:r>
      <w:r w:rsidRPr="008C7B59">
        <w:rPr>
          <w:b/>
          <w:bCs/>
          <w:i/>
          <w:iCs/>
        </w:rPr>
        <w:t>. </w:t>
      </w:r>
      <w:r w:rsidRPr="008C7B59">
        <w:t>Если мы реализуем личностно-ориентированную модель воспитания, то учитывать интересы детей обязательно. Правда, при этом нужно показывать ребенку преимущество, которым обладает человек, умеющий многое и не отказывающийся от любого труда. Нельзя насильно заставлять ребенка работать. Тонкость воспитательных воздействий как раз и заключается в умении педагога создавать такие условия, в которых он сам захочет работать.</w:t>
      </w:r>
    </w:p>
    <w:p w:rsidR="008C7B59" w:rsidRPr="008C7B59" w:rsidRDefault="008C7B59" w:rsidP="008C7B59">
      <w:pPr>
        <w:numPr>
          <w:ilvl w:val="0"/>
          <w:numId w:val="3"/>
        </w:numPr>
      </w:pPr>
      <w:r w:rsidRPr="008C7B59">
        <w:t>Трудом нельзя наказывать. Это правило ввел еще А.С. Макаренко, но оно не утратило актуальности и сегодня.</w:t>
      </w:r>
    </w:p>
    <w:p w:rsidR="008C7B59" w:rsidRPr="008C7B59" w:rsidRDefault="008C7B59" w:rsidP="008C7B59">
      <w:r w:rsidRPr="008C7B59">
        <w:t>Труд для дошкольника - полезная и важная деятельность. Она оказывает влияние на общее развитие ребенка: на познавательную сферу, волевое, эмоциональное развитие; способствует воспитанию эстетических чувств, нравственных качеств, влияет на развитие самооценки.</w:t>
      </w:r>
    </w:p>
    <w:p w:rsidR="008C7B59" w:rsidRPr="008C7B59" w:rsidRDefault="008C7B59" w:rsidP="008C7B59">
      <w:pPr>
        <w:numPr>
          <w:ilvl w:val="0"/>
          <w:numId w:val="4"/>
        </w:numPr>
      </w:pPr>
      <w:r w:rsidRPr="008C7B59">
        <w:t>При всяком виде трудовой деятельности детей воспитатель должен помнить об охране их здоровья: не перегревать детей, вовремя заканчивать работу, следить, чтобы дети не поранили друг друга лопатой, граблями и т.д.</w:t>
      </w:r>
    </w:p>
    <w:p w:rsidR="008C7B59" w:rsidRPr="008C7B59" w:rsidRDefault="008C7B59" w:rsidP="008C7B59">
      <w:pPr>
        <w:numPr>
          <w:ilvl w:val="0"/>
          <w:numId w:val="4"/>
        </w:numPr>
      </w:pPr>
      <w:r w:rsidRPr="008C7B59">
        <w:t>Также важнейшим педагогическим требованиям является осознанность труда, что предполагает раскрытие перед ребенком его цели, результатов и способов их достижения.</w:t>
      </w:r>
    </w:p>
    <w:p w:rsidR="008C7B59" w:rsidRPr="008C7B59" w:rsidRDefault="008C7B59" w:rsidP="008C7B59">
      <w:pPr>
        <w:numPr>
          <w:ilvl w:val="0"/>
          <w:numId w:val="4"/>
        </w:numPr>
      </w:pPr>
      <w:r w:rsidRPr="008C7B59">
        <w:t xml:space="preserve">Трудовая деятельность детей в природе должна систематически усложняться. Усложняются навыки ухода за растениями и </w:t>
      </w:r>
      <w:r w:rsidRPr="008C7B59">
        <w:lastRenderedPageBreak/>
        <w:t>животными, обогащается круг знаний, развиваются наблюдательность, планирующие умения детей.</w:t>
      </w:r>
    </w:p>
    <w:p w:rsidR="008C7B59" w:rsidRPr="008C7B59" w:rsidRDefault="008C7B59" w:rsidP="008C7B59">
      <w:pPr>
        <w:numPr>
          <w:ilvl w:val="0"/>
          <w:numId w:val="4"/>
        </w:numPr>
      </w:pPr>
      <w:r w:rsidRPr="008C7B59">
        <w:t>Трудовая деятельность должна быть регулярной. Воспитателю важно приобщить к ней каждого ребенка.</w:t>
      </w:r>
    </w:p>
    <w:p w:rsidR="008C7B59" w:rsidRPr="008C7B59" w:rsidRDefault="008C7B59" w:rsidP="008C7B59">
      <w:r w:rsidRPr="008C7B59">
        <w:rPr>
          <w:b/>
          <w:bCs/>
        </w:rPr>
        <w:t>Руководство воспитателя трудом детей</w:t>
      </w:r>
    </w:p>
    <w:p w:rsidR="008C7B59" w:rsidRPr="008C7B59" w:rsidRDefault="008C7B59" w:rsidP="008C7B59">
      <w:r w:rsidRPr="008C7B59">
        <w:rPr>
          <w:b/>
          <w:bCs/>
          <w:u w:val="single"/>
        </w:rPr>
        <w:t>Во второй младшей группе</w:t>
      </w:r>
      <w:r w:rsidRPr="008C7B59">
        <w:t> возможна организация труда всего коллектива детей. Работу организуют как «</w:t>
      </w:r>
      <w:r w:rsidRPr="008C7B59">
        <w:rPr>
          <w:u w:val="single"/>
        </w:rPr>
        <w:t>труд рядом</w:t>
      </w:r>
      <w:r w:rsidRPr="008C7B59">
        <w:t>» – дети не испытывают никакой зависимости друг от друга. Это дает возможность каждому ребенку действовать в индивидуальном темпе, что очень важно, когда он только овладевает навыками. И в то же время в коллективном труде воспитывается интерес к совместному труду.</w:t>
      </w:r>
    </w:p>
    <w:p w:rsidR="008C7B59" w:rsidRPr="008C7B59" w:rsidRDefault="008C7B59" w:rsidP="008C7B59">
      <w:r w:rsidRPr="008C7B59">
        <w:rPr>
          <w:u w:val="single"/>
        </w:rPr>
        <w:t>Во второй младшей группе возможна организация труда небольшими подгруппами.</w:t>
      </w:r>
      <w:r w:rsidRPr="008C7B59">
        <w:t xml:space="preserve"> Каждая подгруппа выполняет одну </w:t>
      </w:r>
      <w:proofErr w:type="gramStart"/>
      <w:r w:rsidRPr="008C7B59">
        <w:t>трудовою</w:t>
      </w:r>
      <w:proofErr w:type="gramEnd"/>
      <w:r w:rsidRPr="008C7B59">
        <w:t xml:space="preserve"> операцию: обтирает растения, или сажает горох на грядке, или поливает клумбу.</w:t>
      </w:r>
    </w:p>
    <w:p w:rsidR="008C7B59" w:rsidRPr="008C7B59" w:rsidRDefault="008C7B59" w:rsidP="008C7B59">
      <w:r w:rsidRPr="008C7B59">
        <w:t>При обучении навыкам труда в природе детям младшей группы показывают каждый этап трудовой операции, одновременно организуя выполнение её всеми детьми. Воспитатель сочетает показ с объяснением, и дети поэтапно выполняют трудовые операции.</w:t>
      </w:r>
    </w:p>
    <w:p w:rsidR="008C7B59" w:rsidRPr="008C7B59" w:rsidRDefault="008C7B59" w:rsidP="008C7B59">
      <w:r w:rsidRPr="008C7B59">
        <w:t>Труд детей младшего возраста проходит при участии воспитателя или под его наблюдением. Воспитатель помогает малышам, если они в чем-либо затрудняются, показывает приемы выполнения задания, поощряет тех, кто хорошо справился с порученной работой.</w:t>
      </w:r>
    </w:p>
    <w:p w:rsidR="008C7B59" w:rsidRPr="008C7B59" w:rsidRDefault="008C7B59" w:rsidP="008C7B59">
      <w:r w:rsidRPr="008C7B59">
        <w:rPr>
          <w:b/>
          <w:bCs/>
          <w:u w:val="single"/>
        </w:rPr>
        <w:t>Средняя группа</w:t>
      </w:r>
      <w:r w:rsidRPr="008C7B59">
        <w:rPr>
          <w:b/>
          <w:bCs/>
        </w:rPr>
        <w:t>.</w:t>
      </w:r>
      <w:r w:rsidRPr="008C7B59">
        <w:t> Формы организации детей этого возраста в процессе труда те же, что и в младшей группе. Большое место занимают </w:t>
      </w:r>
      <w:r w:rsidRPr="008C7B59">
        <w:rPr>
          <w:u w:val="single"/>
        </w:rPr>
        <w:t>индивидуальные поручения</w:t>
      </w:r>
      <w:r w:rsidRPr="008C7B59">
        <w:t>, но они носят теперь более длительный характер. Дети выполняют одно и то же поручение в течение 2-3 дней. </w:t>
      </w:r>
      <w:r w:rsidRPr="008C7B59">
        <w:rPr>
          <w:u w:val="single"/>
        </w:rPr>
        <w:t>Труд подгруппами</w:t>
      </w:r>
      <w:r w:rsidRPr="008C7B59">
        <w:t> имеет свои особенности: одновременно могут работать 2 подгруппы и выполнять разные трудовые операции (но не более двух). Навыки детей средней группы ещё несовершенны, поэтому необходимо постоянное внимание воспитателя к способам их работы, чтобы не нанести ущерба растениям и животным.</w:t>
      </w:r>
    </w:p>
    <w:p w:rsidR="008C7B59" w:rsidRPr="008C7B59" w:rsidRDefault="008C7B59" w:rsidP="008C7B59">
      <w:r w:rsidRPr="008C7B59">
        <w:t>Коллективные формы труда воспитатель использует тогда, когда необходимо познакомить детей с новыми трудовыми операциями.</w:t>
      </w:r>
    </w:p>
    <w:p w:rsidR="008C7B59" w:rsidRPr="008C7B59" w:rsidRDefault="008C7B59" w:rsidP="008C7B59">
      <w:r w:rsidRPr="008C7B59">
        <w:t>Дети средней группы в труде более самостоятельны. Обучая их новой трудовой операции, воспитатель показывает и объясняет все задания, а затем делит его на последовательные этапы (провести бороздку, положить семена, засыпать землей, полить). Следя за выполнением каждого этапа, напоминает о последовательности действий, способах использования оборудования, используя показ, объяснения.</w:t>
      </w:r>
    </w:p>
    <w:p w:rsidR="008C7B59" w:rsidRPr="008C7B59" w:rsidRDefault="008C7B59" w:rsidP="008C7B59">
      <w:r w:rsidRPr="008C7B59">
        <w:t xml:space="preserve">Характер оценки меняется: воспитатель дает оценку по ходу труда детей и тут же при необходимости предлагает исправить ошибку. Он </w:t>
      </w:r>
      <w:r w:rsidRPr="008C7B59">
        <w:lastRenderedPageBreak/>
        <w:t>учить ребят понимать необходимость труда, показывает, почему надо выполнить ту или иную трудовую операцию. Осматривает вместе с детьми растения, проводит рукой по крупным листьям, выявляет, что они запылились, нужно вымыть; указывает растение, которое необходимо помыть.</w:t>
      </w:r>
    </w:p>
    <w:p w:rsidR="008C7B59" w:rsidRPr="008C7B59" w:rsidRDefault="008C7B59" w:rsidP="008C7B59">
      <w:r w:rsidRPr="008C7B59">
        <w:t>В средней группе усложняются формы организации детей в процессе труда и методика руководства труда в природе.</w:t>
      </w:r>
    </w:p>
    <w:p w:rsidR="008C7B59" w:rsidRPr="008C7B59" w:rsidRDefault="008C7B59" w:rsidP="008C7B59">
      <w:r w:rsidRPr="008C7B59">
        <w:rPr>
          <w:b/>
          <w:bCs/>
        </w:rPr>
        <w:t>Старшие группы.</w:t>
      </w:r>
      <w:r w:rsidRPr="008C7B59">
        <w:t> У детей старшего дошкольного возраста необходимо формировать умение не только принять, но и поставить трудовую задачу, представить результат её выполнения, определить последовательность операций, отобрать необходимые инструменты, самостоятельно вести трудовой процесс (при небольшой помощи воспитателя). </w:t>
      </w:r>
      <w:r w:rsidRPr="008C7B59">
        <w:rPr>
          <w:u w:val="single"/>
        </w:rPr>
        <w:t>Индивидуальные поручения</w:t>
      </w:r>
      <w:r w:rsidRPr="008C7B59">
        <w:t> по уходу за растениями и животными становятся длительными. Ребенку поручают вырастить растение в подарок малышам, маме. 2-3 детям дают длительные поручения – ухаживать за грядкой на огороде, за клумбой и т.д.</w:t>
      </w:r>
    </w:p>
    <w:p w:rsidR="008C7B59" w:rsidRDefault="008C7B59" w:rsidP="008C7B59">
      <w:bookmarkStart w:id="0" w:name="_GoBack"/>
      <w:bookmarkEnd w:id="0"/>
    </w:p>
    <w:p w:rsidR="008C7B59" w:rsidRPr="008C7B59" w:rsidRDefault="008C7B59" w:rsidP="008C7B59">
      <w:pPr>
        <w:jc w:val="right"/>
      </w:pPr>
      <w:r w:rsidRPr="008C7B59">
        <w:t>Литература:</w:t>
      </w:r>
    </w:p>
    <w:p w:rsidR="008C7B59" w:rsidRPr="008C7B59" w:rsidRDefault="008C7B59" w:rsidP="008C7B59">
      <w:pPr>
        <w:jc w:val="right"/>
      </w:pPr>
      <w:r w:rsidRPr="008C7B59">
        <w:t>Учебная программа дошкольного образования: Мн., НИО, 2022</w:t>
      </w:r>
    </w:p>
    <w:p w:rsidR="008C7B59" w:rsidRPr="008C7B59" w:rsidRDefault="008C7B59" w:rsidP="008C7B59">
      <w:pPr>
        <w:jc w:val="right"/>
      </w:pPr>
      <w:r w:rsidRPr="008C7B59">
        <w:t>Интернет-источник</w:t>
      </w:r>
    </w:p>
    <w:p w:rsidR="00B4723E" w:rsidRDefault="008C7B59"/>
    <w:sectPr w:rsidR="00B4723E" w:rsidSect="00553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6213"/>
    <w:multiLevelType w:val="multilevel"/>
    <w:tmpl w:val="9904D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82AA1"/>
    <w:multiLevelType w:val="multilevel"/>
    <w:tmpl w:val="40C6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43EB0"/>
    <w:multiLevelType w:val="multilevel"/>
    <w:tmpl w:val="421CB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4D70F8"/>
    <w:multiLevelType w:val="multilevel"/>
    <w:tmpl w:val="60B8D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59"/>
    <w:rsid w:val="0004653B"/>
    <w:rsid w:val="00090BEE"/>
    <w:rsid w:val="001A47EC"/>
    <w:rsid w:val="003C19B3"/>
    <w:rsid w:val="0055317A"/>
    <w:rsid w:val="00762F2B"/>
    <w:rsid w:val="008C7B59"/>
    <w:rsid w:val="009D27C0"/>
    <w:rsid w:val="009D6F6D"/>
    <w:rsid w:val="00A04119"/>
    <w:rsid w:val="00A61677"/>
    <w:rsid w:val="00AE77D7"/>
    <w:rsid w:val="00B85A11"/>
    <w:rsid w:val="00BD62E4"/>
    <w:rsid w:val="00D8335D"/>
    <w:rsid w:val="00E11563"/>
    <w:rsid w:val="00E91122"/>
    <w:rsid w:val="00F17C89"/>
    <w:rsid w:val="00F71FEB"/>
    <w:rsid w:val="00F9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2794">
      <w:bodyDiv w:val="1"/>
      <w:marLeft w:val="0"/>
      <w:marRight w:val="0"/>
      <w:marTop w:val="0"/>
      <w:marBottom w:val="0"/>
      <w:divBdr>
        <w:top w:val="none" w:sz="0" w:space="0" w:color="auto"/>
        <w:left w:val="none" w:sz="0" w:space="0" w:color="auto"/>
        <w:bottom w:val="none" w:sz="0" w:space="0" w:color="auto"/>
        <w:right w:val="none" w:sz="0" w:space="0" w:color="auto"/>
      </w:divBdr>
    </w:div>
    <w:div w:id="14925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2024-06-17T08:43:00Z</dcterms:created>
  <dcterms:modified xsi:type="dcterms:W3CDTF">2024-06-17T08:45:00Z</dcterms:modified>
</cp:coreProperties>
</file>