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87" w:rsidRPr="007E0787" w:rsidRDefault="007E0787" w:rsidP="007E0787">
      <w:pPr>
        <w:spacing w:after="0"/>
        <w:jc w:val="center"/>
        <w:rPr>
          <w:rFonts w:ascii="Times New Roman" w:hAnsi="Times New Roman" w:cs="Times New Roman"/>
          <w:b/>
          <w:sz w:val="28"/>
          <w:szCs w:val="28"/>
        </w:rPr>
      </w:pPr>
      <w:r w:rsidRPr="007E0787">
        <w:rPr>
          <w:rFonts w:ascii="Times New Roman" w:hAnsi="Times New Roman" w:cs="Times New Roman"/>
          <w:b/>
          <w:sz w:val="28"/>
          <w:szCs w:val="28"/>
        </w:rPr>
        <w:t>РАЗВИТИЕ МЫШЛЕНИЯ В ДОШКОЛЬНОМ ВОЗРАСТЕ</w:t>
      </w:r>
    </w:p>
    <w:p w:rsidR="007E0787" w:rsidRPr="007E0787" w:rsidRDefault="007E0787" w:rsidP="007E0787">
      <w:pPr>
        <w:spacing w:after="0"/>
        <w:jc w:val="both"/>
        <w:rPr>
          <w:rFonts w:ascii="Times New Roman" w:hAnsi="Times New Roman" w:cs="Times New Roman"/>
          <w:sz w:val="28"/>
          <w:szCs w:val="28"/>
        </w:rPr>
      </w:pPr>
    </w:p>
    <w:p w:rsidR="007E0787" w:rsidRPr="007E0787" w:rsidRDefault="007E0787" w:rsidP="007E0787">
      <w:pPr>
        <w:spacing w:after="0"/>
        <w:jc w:val="both"/>
        <w:rPr>
          <w:rFonts w:ascii="Times New Roman" w:hAnsi="Times New Roman" w:cs="Times New Roman"/>
          <w:sz w:val="28"/>
          <w:szCs w:val="28"/>
        </w:rPr>
      </w:pPr>
      <w:r w:rsidRPr="007E0787">
        <w:rPr>
          <w:rFonts w:ascii="Times New Roman" w:hAnsi="Times New Roman" w:cs="Times New Roman"/>
          <w:sz w:val="28"/>
          <w:szCs w:val="28"/>
        </w:rPr>
        <w:t xml:space="preserve"> </w:t>
      </w:r>
      <w:r>
        <w:rPr>
          <w:rFonts w:ascii="Times New Roman" w:hAnsi="Times New Roman" w:cs="Times New Roman"/>
          <w:sz w:val="28"/>
          <w:szCs w:val="28"/>
        </w:rPr>
        <w:tab/>
      </w:r>
      <w:r w:rsidRPr="007E0787">
        <w:rPr>
          <w:rFonts w:ascii="Times New Roman" w:hAnsi="Times New Roman" w:cs="Times New Roman"/>
          <w:sz w:val="28"/>
          <w:szCs w:val="28"/>
        </w:rPr>
        <w:t>У детей дошкольного возраста все еще значительную роль играет действенная форма мышления, однако в мыслительном процессе происходят заметные изменения. Круг мысли­тельных задач расширяется в этом возрасте особенно быстро.</w:t>
      </w:r>
    </w:p>
    <w:p w:rsidR="007E0787" w:rsidRPr="007E0787" w:rsidRDefault="007E0787" w:rsidP="007E0787">
      <w:pPr>
        <w:spacing w:after="0"/>
        <w:jc w:val="center"/>
        <w:rPr>
          <w:rFonts w:ascii="Times New Roman" w:hAnsi="Times New Roman" w:cs="Times New Roman"/>
          <w:b/>
          <w:sz w:val="28"/>
          <w:szCs w:val="28"/>
        </w:rPr>
      </w:pPr>
      <w:r w:rsidRPr="007E0787">
        <w:rPr>
          <w:rFonts w:ascii="Times New Roman" w:hAnsi="Times New Roman" w:cs="Times New Roman"/>
          <w:b/>
          <w:sz w:val="28"/>
          <w:szCs w:val="28"/>
        </w:rPr>
        <w:t>Мышление и действие</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 xml:space="preserve">Ребенок 3-6 лет занимается разными видами деятельности, которые обогащают его знания о предметах и их свойствах. Дошкольник все более самостоятельно выбирает и применяет различные способы и приемы решения вставших перед ним практических задач. Специальные исследования мышления дошкольника показали, что на этом возрастном этапе происходит перестройка отношений практического действия к </w:t>
      </w:r>
      <w:proofErr w:type="gramStart"/>
      <w:r w:rsidRPr="007E0787">
        <w:rPr>
          <w:rFonts w:ascii="Times New Roman" w:hAnsi="Times New Roman" w:cs="Times New Roman"/>
          <w:sz w:val="28"/>
          <w:szCs w:val="28"/>
        </w:rPr>
        <w:t>умственному</w:t>
      </w:r>
      <w:proofErr w:type="gramEnd"/>
      <w:r w:rsidRPr="007E0787">
        <w:rPr>
          <w:rFonts w:ascii="Times New Roman" w:hAnsi="Times New Roman" w:cs="Times New Roman"/>
          <w:sz w:val="28"/>
          <w:szCs w:val="28"/>
        </w:rPr>
        <w:t>. Вместе с переходом процесса мышления во «внутренний план» (</w:t>
      </w:r>
      <w:proofErr w:type="spellStart"/>
      <w:r w:rsidRPr="007E0787">
        <w:rPr>
          <w:rFonts w:ascii="Times New Roman" w:hAnsi="Times New Roman" w:cs="Times New Roman"/>
          <w:sz w:val="28"/>
          <w:szCs w:val="28"/>
        </w:rPr>
        <w:t>интериоризация</w:t>
      </w:r>
      <w:proofErr w:type="spellEnd"/>
      <w:r w:rsidRPr="007E0787">
        <w:rPr>
          <w:rFonts w:ascii="Times New Roman" w:hAnsi="Times New Roman" w:cs="Times New Roman"/>
          <w:sz w:val="28"/>
          <w:szCs w:val="28"/>
        </w:rPr>
        <w:t xml:space="preserve">) происходит перестройка </w:t>
      </w:r>
      <w:proofErr w:type="gramStart"/>
      <w:r w:rsidRPr="007E0787">
        <w:rPr>
          <w:rFonts w:ascii="Times New Roman" w:hAnsi="Times New Roman" w:cs="Times New Roman"/>
          <w:sz w:val="28"/>
          <w:szCs w:val="28"/>
        </w:rPr>
        <w:t>практиче­ского</w:t>
      </w:r>
      <w:proofErr w:type="gramEnd"/>
      <w:r w:rsidRPr="007E0787">
        <w:rPr>
          <w:rFonts w:ascii="Times New Roman" w:hAnsi="Times New Roman" w:cs="Times New Roman"/>
          <w:sz w:val="28"/>
          <w:szCs w:val="28"/>
        </w:rPr>
        <w:t xml:space="preserve"> действия. </w:t>
      </w:r>
      <w:proofErr w:type="gramStart"/>
      <w:r w:rsidRPr="007E0787">
        <w:rPr>
          <w:rFonts w:ascii="Times New Roman" w:hAnsi="Times New Roman" w:cs="Times New Roman"/>
          <w:sz w:val="28"/>
          <w:szCs w:val="28"/>
        </w:rPr>
        <w:t xml:space="preserve">Предлагая детям 3—6 лет составить из плоскостных фигурок на фоне (сад, полянка, комната) картинку (А. А. </w:t>
      </w:r>
      <w:proofErr w:type="spellStart"/>
      <w:r w:rsidRPr="007E0787">
        <w:rPr>
          <w:rFonts w:ascii="Times New Roman" w:hAnsi="Times New Roman" w:cs="Times New Roman"/>
          <w:sz w:val="28"/>
          <w:szCs w:val="28"/>
        </w:rPr>
        <w:t>Люблинская</w:t>
      </w:r>
      <w:proofErr w:type="spellEnd"/>
      <w:r w:rsidRPr="007E0787">
        <w:rPr>
          <w:rFonts w:ascii="Times New Roman" w:hAnsi="Times New Roman" w:cs="Times New Roman"/>
          <w:sz w:val="28"/>
          <w:szCs w:val="28"/>
        </w:rPr>
        <w:t xml:space="preserve">, З. С. </w:t>
      </w:r>
      <w:proofErr w:type="spellStart"/>
      <w:r w:rsidRPr="007E0787">
        <w:rPr>
          <w:rFonts w:ascii="Times New Roman" w:hAnsi="Times New Roman" w:cs="Times New Roman"/>
          <w:sz w:val="28"/>
          <w:szCs w:val="28"/>
        </w:rPr>
        <w:t>Решко</w:t>
      </w:r>
      <w:proofErr w:type="spellEnd"/>
      <w:r w:rsidRPr="007E0787">
        <w:rPr>
          <w:rFonts w:ascii="Times New Roman" w:hAnsi="Times New Roman" w:cs="Times New Roman"/>
          <w:sz w:val="28"/>
          <w:szCs w:val="28"/>
        </w:rPr>
        <w:t xml:space="preserve">), починить испортившуюся игрушку (А. А. </w:t>
      </w:r>
      <w:proofErr w:type="spellStart"/>
      <w:r w:rsidRPr="007E0787">
        <w:rPr>
          <w:rFonts w:ascii="Times New Roman" w:hAnsi="Times New Roman" w:cs="Times New Roman"/>
          <w:sz w:val="28"/>
          <w:szCs w:val="28"/>
        </w:rPr>
        <w:t>Люблинская</w:t>
      </w:r>
      <w:proofErr w:type="spellEnd"/>
      <w:r w:rsidRPr="007E0787">
        <w:rPr>
          <w:rFonts w:ascii="Times New Roman" w:hAnsi="Times New Roman" w:cs="Times New Roman"/>
          <w:sz w:val="28"/>
          <w:szCs w:val="28"/>
        </w:rPr>
        <w:t xml:space="preserve">, З. А. Ганькова), выбрать орудие, чтобы достать из вазы конфетку (И. М. Жукова), или удержать на столике с наклонной поверхностью шарик (А. А. </w:t>
      </w:r>
      <w:proofErr w:type="spellStart"/>
      <w:r w:rsidRPr="007E0787">
        <w:rPr>
          <w:rFonts w:ascii="Times New Roman" w:hAnsi="Times New Roman" w:cs="Times New Roman"/>
          <w:sz w:val="28"/>
          <w:szCs w:val="28"/>
        </w:rPr>
        <w:t>Веигер</w:t>
      </w:r>
      <w:proofErr w:type="spellEnd"/>
      <w:r w:rsidRPr="007E0787">
        <w:rPr>
          <w:rFonts w:ascii="Times New Roman" w:hAnsi="Times New Roman" w:cs="Times New Roman"/>
          <w:sz w:val="28"/>
          <w:szCs w:val="28"/>
        </w:rPr>
        <w:t>), исследователи получили данные, позволяющие сделать некоторые общие выводы.</w:t>
      </w:r>
      <w:proofErr w:type="gramEnd"/>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b/>
          <w:sz w:val="28"/>
          <w:szCs w:val="28"/>
        </w:rPr>
        <w:t>Младшие дошкольники (3-4 года)</w:t>
      </w:r>
      <w:r w:rsidRPr="007E0787">
        <w:rPr>
          <w:rFonts w:ascii="Times New Roman" w:hAnsi="Times New Roman" w:cs="Times New Roman"/>
          <w:sz w:val="28"/>
          <w:szCs w:val="28"/>
        </w:rPr>
        <w:t xml:space="preserve"> не всегда используют действие, адекватное поставленной задаче. Дети сразу приступают к действенному решению задачи, делая порой беспорядочные, «шарящие» пробы; передвигают фигурки по фону и, соединяя их, получают неожиданные для самих себя сочетания. Поэтому с большим удивлением и радостью трехлетний ребенок восклицает: «Смотрите, что получилось!» По-видимому, ребенок воспринял задачу расположить фигурки на картине в очень общей форме. Решая такую задачу, младший дошкольник обычно предварительно не анализирует ее условий и прямолинейно идет к решению путем любого соединения фигур или частей предмета. Критическое отношение к получаемому результату при этом отсутствует.</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 xml:space="preserve">Не видя существующих в действительности связей (в частности, пространственных) и грубо нарушая их, трех-, четырехлетние дети составляют порой совершенно бессмысленные картины. Располагая фигурки на фоне поляны, дети младшего </w:t>
      </w:r>
      <w:proofErr w:type="gramStart"/>
      <w:r w:rsidRPr="007E0787">
        <w:rPr>
          <w:rFonts w:ascii="Times New Roman" w:hAnsi="Times New Roman" w:cs="Times New Roman"/>
          <w:sz w:val="28"/>
          <w:szCs w:val="28"/>
        </w:rPr>
        <w:t>дошколь­ного</w:t>
      </w:r>
      <w:proofErr w:type="gramEnd"/>
      <w:r w:rsidRPr="007E0787">
        <w:rPr>
          <w:rFonts w:ascii="Times New Roman" w:hAnsi="Times New Roman" w:cs="Times New Roman"/>
          <w:sz w:val="28"/>
          <w:szCs w:val="28"/>
        </w:rPr>
        <w:t xml:space="preserve"> возраста спокойно помещают фигурку лошади вверх ногами (по отношению к деревьям на фоне), а снизу, также головой вниз, располагают всадника. При этом ребенок </w:t>
      </w:r>
      <w:r w:rsidRPr="007E0787">
        <w:rPr>
          <w:rFonts w:ascii="Times New Roman" w:hAnsi="Times New Roman" w:cs="Times New Roman"/>
          <w:sz w:val="28"/>
          <w:szCs w:val="28"/>
        </w:rPr>
        <w:lastRenderedPageBreak/>
        <w:t>удовлетворенно заключает, что у него получилась хорошая картиночка, «как дядя скачет на лошади».</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 xml:space="preserve">Таким образом, конкретно данную задачу дети этого возраста решают </w:t>
      </w:r>
      <w:proofErr w:type="spellStart"/>
      <w:r w:rsidRPr="007E0787">
        <w:rPr>
          <w:rFonts w:ascii="Times New Roman" w:hAnsi="Times New Roman" w:cs="Times New Roman"/>
          <w:sz w:val="28"/>
          <w:szCs w:val="28"/>
        </w:rPr>
        <w:t>пробовательными</w:t>
      </w:r>
      <w:proofErr w:type="spellEnd"/>
      <w:r w:rsidRPr="007E0787">
        <w:rPr>
          <w:rFonts w:ascii="Times New Roman" w:hAnsi="Times New Roman" w:cs="Times New Roman"/>
          <w:sz w:val="28"/>
          <w:szCs w:val="28"/>
        </w:rPr>
        <w:t xml:space="preserve"> действиями, а получаемый результат осмысливают лишь после завершения действия.</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b/>
          <w:sz w:val="28"/>
          <w:szCs w:val="28"/>
        </w:rPr>
        <w:t>У детей среднего дошкольного возраста</w:t>
      </w:r>
      <w:r w:rsidRPr="007E0787">
        <w:rPr>
          <w:rFonts w:ascii="Times New Roman" w:hAnsi="Times New Roman" w:cs="Times New Roman"/>
          <w:sz w:val="28"/>
          <w:szCs w:val="28"/>
        </w:rPr>
        <w:t xml:space="preserve"> осмысливание задачи и способы ее решения совершаются в самом процессе действия. Речь пяти-, шестилетних детей </w:t>
      </w:r>
      <w:proofErr w:type="gramStart"/>
      <w:r w:rsidRPr="007E0787">
        <w:rPr>
          <w:rFonts w:ascii="Times New Roman" w:hAnsi="Times New Roman" w:cs="Times New Roman"/>
          <w:sz w:val="28"/>
          <w:szCs w:val="28"/>
        </w:rPr>
        <w:t>обыч­но</w:t>
      </w:r>
      <w:proofErr w:type="gramEnd"/>
      <w:r w:rsidRPr="007E0787">
        <w:rPr>
          <w:rFonts w:ascii="Times New Roman" w:hAnsi="Times New Roman" w:cs="Times New Roman"/>
          <w:sz w:val="28"/>
          <w:szCs w:val="28"/>
        </w:rPr>
        <w:t xml:space="preserve"> служит опорой, или аккомпанементом, выполняемого действия (Л. С. Выготский). Расставляя фигурки на фоне, девочка (5—6 л.) говорит: «Этот дядя пришел домой, а эта тетя его тут встречает... нет, она тут готовит обед, а он еще не пришел, а эта (девочка) сидит тут и кричит: «Папа пришел». Такая речь-аккомпанемент имеет прямое отношение к выполняемому действию. Однако речь во время действия может осуществлять различную функцию в практическом проблемном действии ребенка 1.</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b/>
          <w:sz w:val="28"/>
          <w:szCs w:val="28"/>
        </w:rPr>
        <w:t>У детей старшего дошкольного возраста (6—7 л.)</w:t>
      </w:r>
      <w:r w:rsidRPr="007E0787">
        <w:rPr>
          <w:rFonts w:ascii="Times New Roman" w:hAnsi="Times New Roman" w:cs="Times New Roman"/>
          <w:sz w:val="28"/>
          <w:szCs w:val="28"/>
        </w:rPr>
        <w:t xml:space="preserve"> снова изменяются отношения чувственного восприятия, практического действия и речи. Теперь, лишь взглянув на </w:t>
      </w:r>
      <w:proofErr w:type="gramStart"/>
      <w:r w:rsidRPr="007E0787">
        <w:rPr>
          <w:rFonts w:ascii="Times New Roman" w:hAnsi="Times New Roman" w:cs="Times New Roman"/>
          <w:sz w:val="28"/>
          <w:szCs w:val="28"/>
        </w:rPr>
        <w:t>кар­тинки</w:t>
      </w:r>
      <w:proofErr w:type="gramEnd"/>
      <w:r w:rsidRPr="007E0787">
        <w:rPr>
          <w:rFonts w:ascii="Times New Roman" w:hAnsi="Times New Roman" w:cs="Times New Roman"/>
          <w:sz w:val="28"/>
          <w:szCs w:val="28"/>
        </w:rPr>
        <w:t>, ребенок мысленно их комбинирует. Он может, не прибегая к практическим манипуляциям фигурками, решить в уме предложенную задачу. Не начиная действовать, он говорит: «Я сложу, как дяденька везет тележку, а на тележке лежит чемодан» или: «Я сложу, как двое военных скачут друг за другом на лошадях». После такого решения, найденного в уме, ребенок быстро располагает фигурки на определенном фоне. Его рассказ после выполненного действия по существу повторяет то, что он сказал в самом начале опыта. Действи</w:t>
      </w:r>
      <w:r>
        <w:rPr>
          <w:rFonts w:ascii="Times New Roman" w:hAnsi="Times New Roman" w:cs="Times New Roman"/>
          <w:sz w:val="28"/>
          <w:szCs w:val="28"/>
        </w:rPr>
        <w:t>е уже ничего не добавило к решен</w:t>
      </w:r>
      <w:r w:rsidRPr="007E0787">
        <w:rPr>
          <w:rFonts w:ascii="Times New Roman" w:hAnsi="Times New Roman" w:cs="Times New Roman"/>
          <w:sz w:val="28"/>
          <w:szCs w:val="28"/>
        </w:rPr>
        <w:t>ию задачи.</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Вопреки широко распространенным в психологии взглядам, согласно которым ребенку дошкольного возраста якобы недоступны поиски и установление смысловых, в частности причинных, зависимостей, психологи в ряде исследований доказали, что даже четырехлетние дети пытаются найти причину таких явлений, которые им понятны и доступны действенному решению.</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 xml:space="preserve">Получив игрушку, которая неожиданно (по желанию экспериментатора) ломается, трех-, четырехлетние дети обычно не ищут причины поломки. Они пытаются восстановить действие игрушки прямым путем: трясут паяца, который перестал наклоняться, стучат им по столу и делают множество аналогичных беспорядочных действий. Пяти-, шестилетние начинают рассматривать игрушку, пробуют задвигать или </w:t>
      </w:r>
      <w:r w:rsidRPr="007E0787">
        <w:rPr>
          <w:rFonts w:ascii="Times New Roman" w:hAnsi="Times New Roman" w:cs="Times New Roman"/>
          <w:sz w:val="28"/>
          <w:szCs w:val="28"/>
        </w:rPr>
        <w:lastRenderedPageBreak/>
        <w:t>вытягивать штифтики, поворачивать колесики, пытаясь найти причину бездействия игрушки.</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 xml:space="preserve">Еще более нацеленными становятся действия старших дошкольников, которые, не приступая к манипуляциям, внимательно осматривают игрушку и прибегают к действию лишь после того, как уже найдено в уме решение. Перестройка действия и превращение его из хаотического, поискового в разумное, проблемное характеризует изменение всей мыслительной деятельности ребенка. </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Однако совершенствование мышления ребенка вовсе не является прямым следствием возраста ребенка. Изменение действия наблюдается и у четырехлетних детей, если взрослый, уточняя задачу, спрашивает, например, что мешает действию игрушки, т. е. направляет мысль ребенка на поиск причины бездействия игрушки. Уточнение задачи заостряет весь мыслительный процесс, придавая ему характер организованной, подлинно проблемной деятельности.</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Понимание задачи и выявление необходимых для ее решения условий позволяет шести-, семилетним детям многократно и уверенно повторять соответствующие действия при каждой новой поломке игрушки и уверенно обосновывать применяемые действия. Дети уже знают, что надо сделать и для чего, т. е. почему игрушка испортилась. Осознанность решения позволяет ребенку успешно применять знакомые ему приемы к решению новых однородных задач.</w:t>
      </w:r>
    </w:p>
    <w:p w:rsidR="007E0787" w:rsidRPr="007E0787" w:rsidRDefault="007E0787" w:rsidP="007E0787">
      <w:pPr>
        <w:spacing w:after="0"/>
        <w:ind w:firstLine="708"/>
        <w:jc w:val="both"/>
        <w:rPr>
          <w:rFonts w:ascii="Times New Roman" w:hAnsi="Times New Roman" w:cs="Times New Roman"/>
          <w:sz w:val="28"/>
          <w:szCs w:val="28"/>
        </w:rPr>
      </w:pPr>
      <w:r w:rsidRPr="007E0787">
        <w:rPr>
          <w:rFonts w:ascii="Times New Roman" w:hAnsi="Times New Roman" w:cs="Times New Roman"/>
          <w:sz w:val="28"/>
          <w:szCs w:val="28"/>
        </w:rPr>
        <w:t>В дошкольном возрасте продолжается развитие действенной формы мышления. Она не исчезает, а совершенствуется, переходя на более высокий уровень, который характеризуется следующими особенностями.</w:t>
      </w:r>
    </w:p>
    <w:p w:rsidR="007E0787" w:rsidRPr="007E0787" w:rsidRDefault="007E0787" w:rsidP="007E0787">
      <w:pPr>
        <w:spacing w:after="0"/>
        <w:jc w:val="both"/>
        <w:rPr>
          <w:rFonts w:ascii="Times New Roman" w:hAnsi="Times New Roman" w:cs="Times New Roman"/>
          <w:sz w:val="28"/>
          <w:szCs w:val="28"/>
        </w:rPr>
      </w:pPr>
      <w:r w:rsidRPr="007E0787">
        <w:rPr>
          <w:rFonts w:ascii="Times New Roman" w:hAnsi="Times New Roman" w:cs="Times New Roman"/>
          <w:sz w:val="28"/>
          <w:szCs w:val="28"/>
        </w:rPr>
        <w:t>1.  У старших дошкольников   действенному   решению задачи предшествует мысленное ее реш</w:t>
      </w:r>
      <w:r>
        <w:rPr>
          <w:rFonts w:ascii="Times New Roman" w:hAnsi="Times New Roman" w:cs="Times New Roman"/>
          <w:sz w:val="28"/>
          <w:szCs w:val="28"/>
        </w:rPr>
        <w:t>ение, данное в словесной форме.</w:t>
      </w:r>
    </w:p>
    <w:p w:rsidR="007E0787" w:rsidRPr="007E0787" w:rsidRDefault="007E0787" w:rsidP="007E0787">
      <w:pPr>
        <w:spacing w:after="0"/>
        <w:jc w:val="both"/>
        <w:rPr>
          <w:rFonts w:ascii="Times New Roman" w:hAnsi="Times New Roman" w:cs="Times New Roman"/>
          <w:sz w:val="28"/>
          <w:szCs w:val="28"/>
        </w:rPr>
      </w:pPr>
      <w:r w:rsidRPr="007E0787">
        <w:rPr>
          <w:rFonts w:ascii="Times New Roman" w:hAnsi="Times New Roman" w:cs="Times New Roman"/>
          <w:sz w:val="28"/>
          <w:szCs w:val="28"/>
        </w:rPr>
        <w:t xml:space="preserve">2.  В связи с этим изменяется и сущность </w:t>
      </w:r>
      <w:proofErr w:type="gramStart"/>
      <w:r w:rsidRPr="007E0787">
        <w:rPr>
          <w:rFonts w:ascii="Times New Roman" w:hAnsi="Times New Roman" w:cs="Times New Roman"/>
          <w:sz w:val="28"/>
          <w:szCs w:val="28"/>
        </w:rPr>
        <w:t>выполняемых</w:t>
      </w:r>
      <w:proofErr w:type="gramEnd"/>
      <w:r w:rsidRPr="007E0787">
        <w:rPr>
          <w:rFonts w:ascii="Times New Roman" w:hAnsi="Times New Roman" w:cs="Times New Roman"/>
          <w:sz w:val="28"/>
          <w:szCs w:val="28"/>
        </w:rPr>
        <w:t xml:space="preserve"> ребенком действии. Трехлетним детям ясна лишь конечная цель, которая должна быть достигнута (надо вытащить из высокого сосуда конфету, починить игрушку), но они не видят условий решения этой задачи. Поэтому их действия имеют беспорядочно-</w:t>
      </w:r>
      <w:proofErr w:type="spellStart"/>
      <w:r w:rsidRPr="007E0787">
        <w:rPr>
          <w:rFonts w:ascii="Times New Roman" w:hAnsi="Times New Roman" w:cs="Times New Roman"/>
          <w:sz w:val="28"/>
          <w:szCs w:val="28"/>
        </w:rPr>
        <w:t>пробовательный</w:t>
      </w:r>
      <w:proofErr w:type="spellEnd"/>
      <w:r w:rsidRPr="007E0787">
        <w:rPr>
          <w:rFonts w:ascii="Times New Roman" w:hAnsi="Times New Roman" w:cs="Times New Roman"/>
          <w:sz w:val="28"/>
          <w:szCs w:val="28"/>
        </w:rPr>
        <w:t xml:space="preserve"> характер. Уточнение задачи делает действия проблемными, поисковыми. У старших</w:t>
      </w:r>
      <w:r>
        <w:rPr>
          <w:rFonts w:ascii="Times New Roman" w:hAnsi="Times New Roman" w:cs="Times New Roman"/>
          <w:sz w:val="28"/>
          <w:szCs w:val="28"/>
        </w:rPr>
        <w:t xml:space="preserve"> дошкольников такие </w:t>
      </w:r>
      <w:proofErr w:type="spellStart"/>
      <w:r>
        <w:rPr>
          <w:rFonts w:ascii="Times New Roman" w:hAnsi="Times New Roman" w:cs="Times New Roman"/>
          <w:sz w:val="28"/>
          <w:szCs w:val="28"/>
        </w:rPr>
        <w:t>пробователь</w:t>
      </w:r>
      <w:r w:rsidRPr="007E0787">
        <w:rPr>
          <w:rFonts w:ascii="Times New Roman" w:hAnsi="Times New Roman" w:cs="Times New Roman"/>
          <w:sz w:val="28"/>
          <w:szCs w:val="28"/>
        </w:rPr>
        <w:t>ные</w:t>
      </w:r>
      <w:proofErr w:type="spellEnd"/>
      <w:r w:rsidRPr="007E0787">
        <w:rPr>
          <w:rFonts w:ascii="Times New Roman" w:hAnsi="Times New Roman" w:cs="Times New Roman"/>
          <w:sz w:val="28"/>
          <w:szCs w:val="28"/>
        </w:rPr>
        <w:t xml:space="preserve"> действия свертываются, теряют свой проблемный характер. Они становятся исполнительными, потому что поставленная задача решается ребенком в уме, т. е. словесным путем, до начала действия.</w:t>
      </w:r>
    </w:p>
    <w:p w:rsidR="007E0787" w:rsidRPr="007E0787" w:rsidRDefault="007E0787" w:rsidP="007E0787">
      <w:pPr>
        <w:spacing w:after="0"/>
        <w:jc w:val="both"/>
        <w:rPr>
          <w:rFonts w:ascii="Times New Roman" w:hAnsi="Times New Roman" w:cs="Times New Roman"/>
          <w:sz w:val="28"/>
          <w:szCs w:val="28"/>
        </w:rPr>
      </w:pPr>
      <w:r w:rsidRPr="007E0787">
        <w:rPr>
          <w:rFonts w:ascii="Times New Roman" w:hAnsi="Times New Roman" w:cs="Times New Roman"/>
          <w:sz w:val="28"/>
          <w:szCs w:val="28"/>
        </w:rPr>
        <w:t xml:space="preserve">3.  В соответствии с происходящими изменениями изменяется и сущность процесса мышления. Из </w:t>
      </w:r>
      <w:proofErr w:type="gramStart"/>
      <w:r w:rsidRPr="007E0787">
        <w:rPr>
          <w:rFonts w:ascii="Times New Roman" w:hAnsi="Times New Roman" w:cs="Times New Roman"/>
          <w:sz w:val="28"/>
          <w:szCs w:val="28"/>
        </w:rPr>
        <w:t>действенного</w:t>
      </w:r>
      <w:proofErr w:type="gramEnd"/>
      <w:r w:rsidRPr="007E0787">
        <w:rPr>
          <w:rFonts w:ascii="Times New Roman" w:hAnsi="Times New Roman" w:cs="Times New Roman"/>
          <w:sz w:val="28"/>
          <w:szCs w:val="28"/>
        </w:rPr>
        <w:t xml:space="preserve"> оно становится словесным, планирующим, критическим.</w:t>
      </w:r>
    </w:p>
    <w:p w:rsidR="007E0787" w:rsidRPr="007E0787" w:rsidRDefault="007E0787" w:rsidP="007E0787">
      <w:pPr>
        <w:spacing w:after="0"/>
        <w:jc w:val="both"/>
        <w:rPr>
          <w:rFonts w:ascii="Times New Roman" w:hAnsi="Times New Roman" w:cs="Times New Roman"/>
          <w:sz w:val="28"/>
          <w:szCs w:val="28"/>
        </w:rPr>
      </w:pPr>
    </w:p>
    <w:p w:rsidR="007E0787" w:rsidRPr="007E0787" w:rsidRDefault="007E0787" w:rsidP="007E0787">
      <w:pPr>
        <w:spacing w:after="0"/>
        <w:jc w:val="both"/>
        <w:rPr>
          <w:rFonts w:ascii="Times New Roman" w:hAnsi="Times New Roman" w:cs="Times New Roman"/>
          <w:sz w:val="28"/>
          <w:szCs w:val="28"/>
        </w:rPr>
      </w:pPr>
      <w:r w:rsidRPr="007E0787">
        <w:rPr>
          <w:rFonts w:ascii="Times New Roman" w:hAnsi="Times New Roman" w:cs="Times New Roman"/>
          <w:sz w:val="28"/>
          <w:szCs w:val="28"/>
        </w:rPr>
        <w:t>4.  Однако действенная форма  мышления не отбрасывается, не отмирает, она остается как бы в резерве, и при столкновении с новыми умственными задачами ребенок вновь прибегает к д</w:t>
      </w:r>
      <w:r>
        <w:rPr>
          <w:rFonts w:ascii="Times New Roman" w:hAnsi="Times New Roman" w:cs="Times New Roman"/>
          <w:sz w:val="28"/>
          <w:szCs w:val="28"/>
        </w:rPr>
        <w:t>ейственному способу их решения.</w:t>
      </w:r>
    </w:p>
    <w:p w:rsidR="007E0787" w:rsidRPr="007E0787" w:rsidRDefault="007E0787" w:rsidP="007E0787">
      <w:pPr>
        <w:spacing w:after="0"/>
        <w:jc w:val="both"/>
        <w:rPr>
          <w:rFonts w:ascii="Times New Roman" w:hAnsi="Times New Roman" w:cs="Times New Roman"/>
          <w:b/>
          <w:sz w:val="28"/>
          <w:szCs w:val="28"/>
        </w:rPr>
      </w:pPr>
      <w:r w:rsidRPr="007E0787">
        <w:rPr>
          <w:rFonts w:ascii="Times New Roman" w:hAnsi="Times New Roman" w:cs="Times New Roman"/>
          <w:b/>
          <w:sz w:val="28"/>
          <w:szCs w:val="28"/>
        </w:rPr>
        <w:t xml:space="preserve">Эти изменения в </w:t>
      </w:r>
      <w:r>
        <w:rPr>
          <w:rFonts w:ascii="Times New Roman" w:hAnsi="Times New Roman" w:cs="Times New Roman"/>
          <w:b/>
          <w:sz w:val="28"/>
          <w:szCs w:val="28"/>
        </w:rPr>
        <w:t xml:space="preserve">процессе мышления обусловлены: </w:t>
      </w:r>
    </w:p>
    <w:p w:rsidR="007E0787" w:rsidRPr="007E0787" w:rsidRDefault="007E0787" w:rsidP="007E0787">
      <w:pPr>
        <w:spacing w:after="0"/>
        <w:jc w:val="both"/>
        <w:rPr>
          <w:rFonts w:ascii="Times New Roman" w:hAnsi="Times New Roman" w:cs="Times New Roman"/>
          <w:sz w:val="28"/>
          <w:szCs w:val="28"/>
        </w:rPr>
      </w:pPr>
      <w:r w:rsidRPr="007E0787">
        <w:rPr>
          <w:rFonts w:ascii="Times New Roman" w:hAnsi="Times New Roman" w:cs="Times New Roman"/>
          <w:sz w:val="28"/>
          <w:szCs w:val="28"/>
        </w:rPr>
        <w:t>– во-первых, расширяющейся практикой ребенка, все более полно и многообраз</w:t>
      </w:r>
      <w:r>
        <w:rPr>
          <w:rFonts w:ascii="Times New Roman" w:hAnsi="Times New Roman" w:cs="Times New Roman"/>
          <w:sz w:val="28"/>
          <w:szCs w:val="28"/>
        </w:rPr>
        <w:t xml:space="preserve">но усваивающего опыт взрослых; </w:t>
      </w:r>
    </w:p>
    <w:p w:rsidR="007E0787" w:rsidRPr="007E0787" w:rsidRDefault="007E0787" w:rsidP="007E0787">
      <w:pPr>
        <w:spacing w:after="0"/>
        <w:jc w:val="both"/>
        <w:rPr>
          <w:rFonts w:ascii="Times New Roman" w:hAnsi="Times New Roman" w:cs="Times New Roman"/>
          <w:sz w:val="28"/>
          <w:szCs w:val="28"/>
        </w:rPr>
      </w:pPr>
      <w:r w:rsidRPr="007E0787">
        <w:rPr>
          <w:rFonts w:ascii="Times New Roman" w:hAnsi="Times New Roman" w:cs="Times New Roman"/>
          <w:sz w:val="28"/>
          <w:szCs w:val="28"/>
        </w:rPr>
        <w:t>– во-вторых, нарастающими в соответствии с возможностями потребностями ребенка, побуждающими его к постановке и решению новых, все более разнообразны</w:t>
      </w:r>
      <w:r>
        <w:rPr>
          <w:rFonts w:ascii="Times New Roman" w:hAnsi="Times New Roman" w:cs="Times New Roman"/>
          <w:sz w:val="28"/>
          <w:szCs w:val="28"/>
        </w:rPr>
        <w:t xml:space="preserve">х и сложных задач; </w:t>
      </w:r>
    </w:p>
    <w:p w:rsidR="007E0787" w:rsidRPr="007E0787" w:rsidRDefault="007E0787" w:rsidP="007E0787">
      <w:pPr>
        <w:spacing w:after="0"/>
        <w:jc w:val="both"/>
        <w:rPr>
          <w:rFonts w:ascii="Times New Roman" w:hAnsi="Times New Roman" w:cs="Times New Roman"/>
          <w:sz w:val="28"/>
          <w:szCs w:val="28"/>
        </w:rPr>
      </w:pPr>
      <w:r w:rsidRPr="007E0787">
        <w:rPr>
          <w:rFonts w:ascii="Times New Roman" w:hAnsi="Times New Roman" w:cs="Times New Roman"/>
          <w:sz w:val="28"/>
          <w:szCs w:val="28"/>
        </w:rPr>
        <w:t>– в-третьих, возрастающим  значением  речи.</w:t>
      </w:r>
    </w:p>
    <w:p w:rsidR="00B4723E" w:rsidRPr="007E0787" w:rsidRDefault="007E0787" w:rsidP="007E0787">
      <w:pPr>
        <w:spacing w:after="0"/>
        <w:ind w:firstLine="708"/>
        <w:jc w:val="both"/>
        <w:rPr>
          <w:rFonts w:ascii="Times New Roman" w:hAnsi="Times New Roman" w:cs="Times New Roman"/>
          <w:sz w:val="28"/>
          <w:szCs w:val="28"/>
        </w:rPr>
      </w:pPr>
      <w:bookmarkStart w:id="0" w:name="_GoBack"/>
      <w:bookmarkEnd w:id="0"/>
      <w:r w:rsidRPr="007E0787">
        <w:rPr>
          <w:rFonts w:ascii="Times New Roman" w:hAnsi="Times New Roman" w:cs="Times New Roman"/>
          <w:sz w:val="28"/>
          <w:szCs w:val="28"/>
        </w:rPr>
        <w:t>Усвоение ребенком словаря и грамматического строя речи позволяет ему не только осмыслить саму задачу, но и осознать способы ее решения. Включаясь в практическую деятельность ребенка, речь, даже сначала только слышимая, как бы изнутри перестраивает процесс его мышления, превращая практическое действие в сложное по структуре умственное действие. Такое умственное действие развертывается на уровне обобщенных знаний и осуществляется путем использования все более обобщенных способов оперирования ими.</w:t>
      </w:r>
    </w:p>
    <w:sectPr w:rsidR="00B4723E" w:rsidRPr="007E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87"/>
    <w:rsid w:val="007E0787"/>
    <w:rsid w:val="00A61677"/>
    <w:rsid w:val="00E91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2014-10-30T13:36:00Z</dcterms:created>
  <dcterms:modified xsi:type="dcterms:W3CDTF">2014-10-30T13:38:00Z</dcterms:modified>
</cp:coreProperties>
</file>