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Все больше случаев COVID-19 регистрируется в мире. У большинства </w:t>
      </w:r>
      <w:proofErr w:type="gramStart"/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заболевших</w:t>
      </w:r>
      <w:proofErr w:type="gramEnd"/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отмечается легкое течение заболевания, которое заканчивается выздоровлением, хотя встречаются и осложнения. Защитить свое здоровье и здоровье окружающих можно, соблюдая следующие правила: </w:t>
      </w:r>
    </w:p>
    <w:p w:rsidR="00305CA2" w:rsidRPr="00305CA2" w:rsidRDefault="00305CA2" w:rsidP="00305CA2">
      <w:pPr>
        <w:shd w:val="clear" w:color="auto" w:fill="FFFFFF"/>
        <w:spacing w:before="300" w:after="150" w:line="240" w:lineRule="auto"/>
        <w:jc w:val="center"/>
        <w:outlineLvl w:val="2"/>
        <w:rPr>
          <w:rFonts w:ascii="Cuprum" w:eastAsia="Times New Roman" w:hAnsi="Cuprum" w:cs="Times New Roman"/>
          <w:color w:val="333333"/>
          <w:sz w:val="36"/>
          <w:szCs w:val="36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6"/>
          <w:szCs w:val="36"/>
          <w:lang w:eastAsia="ru-RU"/>
        </w:rPr>
        <w:t>1. Регулярно мойте руки: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мойте руки с мылом и обрабатывайте руки спиртосодержащим средством (антисептиком). 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b/>
          <w:bCs/>
          <w:color w:val="333333"/>
          <w:sz w:val="30"/>
          <w:szCs w:val="30"/>
          <w:lang w:eastAsia="ru-RU"/>
        </w:rPr>
        <w:t>Зачем это нужно?</w:t>
      </w: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  Если на поверхности рук присутствует вирус, то мытье с мылом и обработка рук спиртосодержащим средством поможет избавиться от возбудителя.</w:t>
      </w:r>
    </w:p>
    <w:p w:rsidR="00305CA2" w:rsidRPr="00305CA2" w:rsidRDefault="00305CA2" w:rsidP="00305CA2">
      <w:pPr>
        <w:shd w:val="clear" w:color="auto" w:fill="FFFFFF"/>
        <w:spacing w:before="300" w:after="150" w:line="240" w:lineRule="auto"/>
        <w:jc w:val="center"/>
        <w:outlineLvl w:val="2"/>
        <w:rPr>
          <w:rFonts w:ascii="Cuprum" w:eastAsia="Times New Roman" w:hAnsi="Cuprum" w:cs="Times New Roman"/>
          <w:color w:val="333333"/>
          <w:sz w:val="36"/>
          <w:szCs w:val="36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6"/>
          <w:szCs w:val="36"/>
          <w:lang w:eastAsia="ru-RU"/>
        </w:rPr>
        <w:t>2. Соблюдайте дистанцию в общественных местах: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держитесь от людей на расстоянии как минимум 1 метра, особенно если у них кашель, насморк и повышенная температура.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b/>
          <w:bCs/>
          <w:color w:val="333333"/>
          <w:sz w:val="30"/>
          <w:szCs w:val="30"/>
          <w:lang w:eastAsia="ru-RU"/>
        </w:rPr>
        <w:t>Зачем это нужно?</w:t>
      </w: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 Кашляя или чихая, человек, болеющий респираторной инфекцией, такой как COVID-19, распространяет вокруг себя мельчайшие капли, содержащие вирус. Если вы находитесь слишком близко к такому человеку, то можете заразиться вирусом при вдыхании воздуха.</w:t>
      </w:r>
    </w:p>
    <w:p w:rsidR="00305CA2" w:rsidRPr="00305CA2" w:rsidRDefault="00305CA2" w:rsidP="00305CA2">
      <w:pPr>
        <w:shd w:val="clear" w:color="auto" w:fill="FFFFFF"/>
        <w:spacing w:before="300" w:after="150" w:line="240" w:lineRule="auto"/>
        <w:jc w:val="center"/>
        <w:outlineLvl w:val="2"/>
        <w:rPr>
          <w:rFonts w:ascii="Cuprum" w:eastAsia="Times New Roman" w:hAnsi="Cuprum" w:cs="Times New Roman"/>
          <w:color w:val="333333"/>
          <w:sz w:val="36"/>
          <w:szCs w:val="36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6"/>
          <w:szCs w:val="36"/>
          <w:lang w:eastAsia="ru-RU"/>
        </w:rPr>
        <w:t>3. По возможности, не трогайте руками глаза, нос и рот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b/>
          <w:bCs/>
          <w:color w:val="333333"/>
          <w:sz w:val="30"/>
          <w:szCs w:val="30"/>
          <w:lang w:eastAsia="ru-RU"/>
        </w:rPr>
        <w:t>Зачем это нужно? </w:t>
      </w: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Руки касаются многих поверхностей, на которых может присутствовать вирус. Прикасаясь содержащими инфекцию руками к глазам, носу или рту, можно перенести вирус с кожи рук в организм.</w:t>
      </w:r>
    </w:p>
    <w:p w:rsidR="00305CA2" w:rsidRPr="00305CA2" w:rsidRDefault="00305CA2" w:rsidP="00305CA2">
      <w:pPr>
        <w:shd w:val="clear" w:color="auto" w:fill="FFFFFF"/>
        <w:spacing w:before="300" w:after="150" w:line="240" w:lineRule="auto"/>
        <w:jc w:val="center"/>
        <w:outlineLvl w:val="2"/>
        <w:rPr>
          <w:rFonts w:ascii="Cuprum" w:eastAsia="Times New Roman" w:hAnsi="Cuprum" w:cs="Times New Roman"/>
          <w:color w:val="333333"/>
          <w:sz w:val="36"/>
          <w:szCs w:val="36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6"/>
          <w:szCs w:val="36"/>
          <w:lang w:eastAsia="ru-RU"/>
        </w:rPr>
        <w:t>4. Соблюдайте правила респираторной гигиены: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при кашле и чихании прикрывайте рот и нос салфеткой или сгибом локтя. Сразу выкидывайте салфетку в контейнер для мусора с крышкой и вымойте руки с мылом или обрабатывайте спиртосодержащим антисептиком.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b/>
          <w:bCs/>
          <w:color w:val="333333"/>
          <w:sz w:val="30"/>
          <w:szCs w:val="30"/>
          <w:lang w:eastAsia="ru-RU"/>
        </w:rPr>
        <w:t>Зачем это нужно?</w:t>
      </w: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 </w:t>
      </w:r>
      <w:proofErr w:type="spellStart"/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Прикрывание</w:t>
      </w:r>
      <w:proofErr w:type="spellEnd"/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рта и носа при кашле и чихании позволяет предотвратить распространение вирусов и других болезнетворных микроорганизмов. Если при кашле или чихании прикрывать нос и рот рукой, микробы могут попасть на ваши руки, а затем на предметы или людей, к которым вы прикасаетесь.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b/>
          <w:bCs/>
          <w:color w:val="333333"/>
          <w:sz w:val="30"/>
          <w:szCs w:val="30"/>
          <w:lang w:eastAsia="ru-RU"/>
        </w:rPr>
        <w:lastRenderedPageBreak/>
        <w:t>5</w:t>
      </w: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. </w:t>
      </w:r>
      <w:r w:rsidRPr="00305CA2">
        <w:rPr>
          <w:rFonts w:ascii="Cuprum" w:eastAsia="Times New Roman" w:hAnsi="Cuprum" w:cs="Times New Roman"/>
          <w:b/>
          <w:bCs/>
          <w:color w:val="333333"/>
          <w:sz w:val="30"/>
          <w:szCs w:val="30"/>
          <w:lang w:eastAsia="ru-RU"/>
        </w:rPr>
        <w:t>Обратите внимание на пожилых людей (родителей, близких родственников, знакомых).</w:t>
      </w: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 </w:t>
      </w:r>
      <w:r w:rsidRPr="00305CA2">
        <w:rPr>
          <w:rFonts w:ascii="Cuprum" w:eastAsia="Times New Roman" w:hAnsi="Cuprum" w:cs="Times New Roman"/>
          <w:b/>
          <w:bCs/>
          <w:color w:val="333333"/>
          <w:sz w:val="30"/>
          <w:szCs w:val="30"/>
          <w:lang w:eastAsia="ru-RU"/>
        </w:rPr>
        <w:t>Порекомендуйте им:  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по возможности оставаться дома, исключить посещение мест с массовым скоплением людей, общественного транспорта и др.;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осуществлять заказ продуктов и товаров на дом через службу доставки магазинов или через родственников, знакомых;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укреплять иммунитет путем приема витаминных препаратов и других неспецифических сре</w:t>
      </w:r>
      <w:proofErr w:type="gramStart"/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дств пр</w:t>
      </w:r>
      <w:proofErr w:type="gramEnd"/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офилактики;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соблюдать режим влажных уборок помещений и режим проветривания;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немедленно обратиться за медицинской помощью путем вызова на дом врача или скорой медицинской помощи (исключить посещение организаций здравоохранения) при возникновении симптомов какого-либо заболевания, в том числе острой респираторной инфекции.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Максимально исключите посещение пожилых людей, особенно при наличии у Вас симптомов острой респираторной инфекции;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b/>
          <w:bCs/>
          <w:color w:val="333333"/>
          <w:sz w:val="30"/>
          <w:szCs w:val="30"/>
          <w:lang w:eastAsia="ru-RU"/>
        </w:rPr>
        <w:t>6</w:t>
      </w: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. </w:t>
      </w:r>
      <w:r w:rsidRPr="00305CA2">
        <w:rPr>
          <w:rFonts w:ascii="Cuprum" w:eastAsia="Times New Roman" w:hAnsi="Cuprum" w:cs="Times New Roman"/>
          <w:b/>
          <w:bCs/>
          <w:color w:val="333333"/>
          <w:sz w:val="30"/>
          <w:szCs w:val="30"/>
          <w:lang w:eastAsia="ru-RU"/>
        </w:rPr>
        <w:t>Обратите внимание на детей: 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по возможности оставайтесь дома, исключите посещение мест с массовым скоплением людей, общественного транспорта и др.;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осуществляйте заказ продуктов и товаров на дом через службу доставки магазинов, особенно если у Вас дома есть маленькие дети дошкольного возраста;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укрепляйте иммунитет детей путем приема витаминных препаратов и других неспецифических сре</w:t>
      </w:r>
      <w:proofErr w:type="gramStart"/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дств пр</w:t>
      </w:r>
      <w:proofErr w:type="gramEnd"/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офилактики;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научите детей соблюдать правила личной гигиены, особенно гигиены рук;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соблюдайте режим влажных уборок помещений и режим проветривания;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проводите тщательное мытье с моющими средствами игрушек, максимально исключите использование мягких игрушек;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ограничьте посещение родственниками, знакомыми и другими людьми, не оставляйте детей у пожилых людей (бабушки, дедушки);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при появлении у взрослых симптомов респираторных инфекций максимально ограничьте их общение с детьми, при общении и уходе – обязательно используйте маску;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lastRenderedPageBreak/>
        <w:t>немедленно обратитесь за медицинской помощью путем вызова на дом врача или скорой медицинской помощи (исключить посещение организаций здравоохранения) при возникновении симптомов какого-либо заболевания, в том числе острой респираторной инфекции.</w:t>
      </w:r>
    </w:p>
    <w:p w:rsidR="00305CA2" w:rsidRPr="00305CA2" w:rsidRDefault="00305CA2" w:rsidP="00305CA2">
      <w:pPr>
        <w:shd w:val="clear" w:color="auto" w:fill="FFFFFF"/>
        <w:spacing w:before="300" w:after="150" w:line="240" w:lineRule="auto"/>
        <w:jc w:val="center"/>
        <w:outlineLvl w:val="2"/>
        <w:rPr>
          <w:rFonts w:ascii="Cuprum" w:eastAsia="Times New Roman" w:hAnsi="Cuprum" w:cs="Times New Roman"/>
          <w:color w:val="333333"/>
          <w:sz w:val="36"/>
          <w:szCs w:val="36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6"/>
          <w:szCs w:val="36"/>
          <w:lang w:eastAsia="ru-RU"/>
        </w:rPr>
        <w:t>7. Меры индивидуальной защиты для тех, кто недавно (в последние 14 дней) посещал страны, в которых зарегистрированы случаи COVID-19: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в течение 14-ти дней после возвращения максимально ограничьте посещение родственников и знакомых, мест массового пребывания людей и др.;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если Вы почувствовали себя плохо, у Вас появились какие-либо симптомы заболевания (повышение температуры, кашель, насморк и др.), оставайтесь дома, обратитесь за медицинской помощью путем вызова скорой медицинской помощи (исключите посещение организаций здравоохранения). При этом сообщите, что Вы в течение последних 14-ти дней находились за пределами Республики Беларусь.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b/>
          <w:bCs/>
          <w:color w:val="333333"/>
          <w:sz w:val="30"/>
          <w:szCs w:val="30"/>
          <w:lang w:eastAsia="ru-RU"/>
        </w:rPr>
        <w:t>Зачем это нужно? </w:t>
      </w: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Воздерживаясь от контакта с окружающими и не посещая лечебные учреждения, вы помогаете этим учреждениям работать эффективнее и защищаете себя и окружающих от возможного заражения COVID-19 или другими вирусными инфекциями. Обращение за медицинской помощью по телефону позволит специалистам оперативно направить Вас в подходящее лечебное учреждение. Кроме того, это поможет избежать возможного распространения COVID-19 и других вирусных инфекций. </w:t>
      </w:r>
    </w:p>
    <w:p w:rsidR="00305CA2" w:rsidRPr="00305CA2" w:rsidRDefault="00305CA2" w:rsidP="00305CA2">
      <w:pPr>
        <w:shd w:val="clear" w:color="auto" w:fill="FFFFFF"/>
        <w:spacing w:before="300" w:after="150" w:line="240" w:lineRule="auto"/>
        <w:jc w:val="center"/>
        <w:outlineLvl w:val="2"/>
        <w:rPr>
          <w:rFonts w:ascii="Cuprum" w:eastAsia="Times New Roman" w:hAnsi="Cuprum" w:cs="Times New Roman"/>
          <w:color w:val="333333"/>
          <w:sz w:val="36"/>
          <w:szCs w:val="36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6"/>
          <w:szCs w:val="36"/>
          <w:lang w:eastAsia="ru-RU"/>
        </w:rPr>
        <w:t>8. Следите за новейшей информацией и выполняйте рекомендации медицинских работников: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следите за новейшей информацией о COVID-19 на веб-сайте ВОЗ, а также официальном сайте Министерства здравоохранения Республики Беларусь;</w:t>
      </w:r>
    </w:p>
    <w:p w:rsidR="00305CA2" w:rsidRPr="00305CA2" w:rsidRDefault="00305CA2" w:rsidP="00305CA2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05CA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выполняйте рекомендации специалистов органов государственного санитарного надзора и организаций здравоохранения.</w:t>
      </w:r>
    </w:p>
    <w:p w:rsidR="0097513D" w:rsidRDefault="0097513D">
      <w:bookmarkStart w:id="0" w:name="_GoBack"/>
      <w:bookmarkEnd w:id="0"/>
    </w:p>
    <w:sectPr w:rsidR="0097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A2"/>
    <w:rsid w:val="00305CA2"/>
    <w:rsid w:val="0097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Evans</cp:lastModifiedBy>
  <cp:revision>2</cp:revision>
  <dcterms:created xsi:type="dcterms:W3CDTF">2020-12-16T17:12:00Z</dcterms:created>
  <dcterms:modified xsi:type="dcterms:W3CDTF">2020-12-16T17:14:00Z</dcterms:modified>
</cp:coreProperties>
</file>